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护理专业考试纲要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“护理学基础”考核内容</w:t>
      </w:r>
    </w:p>
    <w:p>
      <w:pPr>
        <w:rPr>
          <w:rFonts w:hint="eastAsia"/>
        </w:rPr>
      </w:pPr>
      <w:r>
        <w:rPr>
          <w:rFonts w:hint="eastAsia"/>
        </w:rPr>
        <w:t>1.护理学的形成与发展,中国护理学发展历程,中国护理的发展趋势,护理学的任</w:t>
      </w:r>
    </w:p>
    <w:p>
      <w:pPr>
        <w:rPr>
          <w:rFonts w:hint="eastAsia"/>
        </w:rPr>
      </w:pPr>
      <w:r>
        <w:rPr>
          <w:rFonts w:hint="eastAsia"/>
        </w:rPr>
        <w:t>务、范畴及工作方式。</w:t>
      </w:r>
    </w:p>
    <w:p>
      <w:pPr>
        <w:rPr>
          <w:rFonts w:hint="eastAsia"/>
        </w:rPr>
      </w:pPr>
      <w:r>
        <w:rPr>
          <w:rFonts w:hint="eastAsia"/>
        </w:rPr>
        <w:t>2.素质的概念,护士素质的内容,角色的概念,护士角色的功能。</w:t>
      </w:r>
    </w:p>
    <w:p>
      <w:pPr>
        <w:rPr>
          <w:rFonts w:hint="eastAsia"/>
        </w:rPr>
      </w:pPr>
      <w:r>
        <w:rPr>
          <w:rFonts w:hint="eastAsia"/>
        </w:rPr>
        <w:t>3.关于人、健康、环境、护理的概念,健康与疾病、环境的关系,护理与健康的关</w:t>
      </w:r>
    </w:p>
    <w:p>
      <w:pPr>
        <w:rPr>
          <w:rFonts w:hint="eastAsia"/>
        </w:rPr>
      </w:pPr>
      <w:r>
        <w:rPr>
          <w:rFonts w:hint="eastAsia"/>
        </w:rPr>
        <w:t>系。</w:t>
      </w:r>
    </w:p>
    <w:p>
      <w:pPr>
        <w:rPr>
          <w:rFonts w:hint="eastAsia"/>
        </w:rPr>
      </w:pPr>
      <w:r>
        <w:rPr>
          <w:rFonts w:hint="eastAsia"/>
        </w:rPr>
        <w:t>4.系统理论、需要层次理论、压力与适应理论,系统理论在护理中的应用,需要层次理论与护理,压力与适应理论在护理中的应用。</w:t>
      </w:r>
    </w:p>
    <w:p>
      <w:pPr>
        <w:rPr>
          <w:rFonts w:hint="eastAsia"/>
        </w:rPr>
      </w:pPr>
      <w:r>
        <w:rPr>
          <w:rFonts w:hint="eastAsia"/>
        </w:rPr>
        <w:t>5.护理程序的概念、发展背景、意义及步骤。</w:t>
      </w:r>
    </w:p>
    <w:p>
      <w:pPr>
        <w:rPr>
          <w:rFonts w:hint="eastAsia"/>
        </w:rPr>
      </w:pPr>
      <w:r>
        <w:rPr>
          <w:rFonts w:hint="eastAsia"/>
        </w:rPr>
        <w:t>6.护理安全的概述、影响因素及防范原则,职业损伤概述、危险因素,常见护理职业损伤的防护。</w:t>
      </w:r>
    </w:p>
    <w:p>
      <w:pPr>
        <w:rPr>
          <w:rFonts w:hint="eastAsia"/>
        </w:rPr>
      </w:pPr>
      <w:r>
        <w:rPr>
          <w:rFonts w:hint="eastAsia"/>
        </w:rPr>
        <w:t>7.医院的性质、任务、种类及组织结构,门诊、急诊,病区的设置和布局,病区环境的管理,病床单位及设备,铺床法。</w:t>
      </w:r>
    </w:p>
    <w:p>
      <w:pPr>
        <w:rPr>
          <w:rFonts w:hint="eastAsia"/>
        </w:rPr>
      </w:pPr>
      <w:r>
        <w:rPr>
          <w:rFonts w:hint="eastAsia"/>
        </w:rPr>
        <w:t>8.入院程序,入病区后的初步护理工作,出院前护理工作,出院时护理工作,出院后护理工作,轮椅、平车、担架运送技术。</w:t>
      </w:r>
    </w:p>
    <w:p>
      <w:pPr>
        <w:rPr>
          <w:rFonts w:hint="eastAsia"/>
        </w:rPr>
      </w:pPr>
      <w:r>
        <w:rPr>
          <w:rFonts w:hint="eastAsia"/>
        </w:rPr>
        <w:t>9.卧位的性质,临床常用卧位,协助患者更换卧位,保护具的种类及应用。</w:t>
      </w:r>
    </w:p>
    <w:p>
      <w:pPr>
        <w:rPr>
          <w:rFonts w:hint="eastAsia"/>
        </w:rPr>
      </w:pPr>
      <w:r>
        <w:rPr>
          <w:rFonts w:hint="eastAsia"/>
        </w:rPr>
        <w:t>10.医院感染的形成,医院感染的主要因素,预防和控制医院感染,清洁、消毒、灭</w:t>
      </w:r>
    </w:p>
    <w:p>
      <w:pPr>
        <w:rPr>
          <w:rFonts w:hint="eastAsia"/>
        </w:rPr>
      </w:pPr>
      <w:r>
        <w:rPr>
          <w:rFonts w:hint="eastAsia"/>
        </w:rPr>
        <w:t>菌的概念,清洁技术,物理消毒灭菌技术,化学消毒灭菌技术,无菌技术的概念、操作原则、基本操作,隔离基本知识、原则及种类,常用隔离技术,供应室的设置、布局、工作内容及常用物品的保养。</w:t>
      </w:r>
    </w:p>
    <w:p>
      <w:pPr>
        <w:rPr>
          <w:rFonts w:hint="eastAsia"/>
        </w:rPr>
      </w:pPr>
      <w:r>
        <w:rPr>
          <w:rFonts w:hint="eastAsia"/>
        </w:rPr>
        <w:t>11.患者清洁与舒适的护理技术(口腔护理、皮肤护理、头发护理),晨晚间护理,压疮的预防和护理。</w:t>
      </w:r>
    </w:p>
    <w:p>
      <w:pPr>
        <w:rPr>
          <w:rFonts w:hint="eastAsia"/>
        </w:rPr>
      </w:pPr>
      <w:r>
        <w:rPr>
          <w:rFonts w:hint="eastAsia"/>
        </w:rPr>
        <w:t>12.体温的评估及护理,脉搏的评估及护理,呼吸的评估及护理,血压的评估及护理,体温、脉博、呼吸、血压的测量技术。</w:t>
      </w:r>
    </w:p>
    <w:p>
      <w:pPr>
        <w:rPr>
          <w:rFonts w:hint="eastAsia"/>
        </w:rPr>
      </w:pPr>
      <w:r>
        <w:rPr>
          <w:rFonts w:hint="eastAsia"/>
        </w:rPr>
        <w:t>13.医院饮食的分类,一般饮食的护理,特殊饮食的护理,出入液量记录内容、要求</w:t>
      </w:r>
    </w:p>
    <w:p>
      <w:pPr>
        <w:rPr>
          <w:rFonts w:hint="eastAsia"/>
        </w:rPr>
      </w:pPr>
      <w:r>
        <w:rPr>
          <w:rFonts w:hint="eastAsia"/>
        </w:rPr>
        <w:t>及方法。</w:t>
      </w:r>
    </w:p>
    <w:p>
      <w:pPr>
        <w:rPr>
          <w:rFonts w:hint="eastAsia"/>
        </w:rPr>
      </w:pPr>
      <w:r>
        <w:rPr>
          <w:rFonts w:hint="eastAsia"/>
        </w:rPr>
        <w:t>14.尿液、粪便的观察,影响排尿、排便的因素,排尿、排便异常的护理,导尿术,</w:t>
      </w:r>
    </w:p>
    <w:p>
      <w:pPr>
        <w:rPr>
          <w:rFonts w:hint="eastAsia"/>
        </w:rPr>
      </w:pPr>
      <w:r>
        <w:rPr>
          <w:rFonts w:hint="eastAsia"/>
        </w:rPr>
        <w:t>灌肠术,肠胀气患者的护理,肛管排气法。</w:t>
      </w:r>
    </w:p>
    <w:p>
      <w:pPr>
        <w:rPr>
          <w:rFonts w:hint="eastAsia"/>
        </w:rPr>
      </w:pPr>
      <w:r>
        <w:rPr>
          <w:rFonts w:hint="eastAsia"/>
        </w:rPr>
        <w:t>15.给药的基本知识概述,安全给药的原则,影响药物作用的因素,安全给药指导</w:t>
      </w:r>
    </w:p>
    <w:p>
      <w:pPr>
        <w:rPr>
          <w:rFonts w:hint="eastAsia"/>
        </w:rPr>
      </w:pPr>
      <w:r>
        <w:rPr>
          <w:rFonts w:hint="eastAsia"/>
        </w:rPr>
        <w:t>口服给药技术,氧气雾化吸入,手压式雾化吸入,超声波雾化吸入,注射原则,注射用物,药物抽吸技术,常用注射技术,常用药物过敏试验技术,局部给药法。</w:t>
      </w:r>
    </w:p>
    <w:p>
      <w:pPr>
        <w:rPr>
          <w:rFonts w:hint="eastAsia"/>
        </w:rPr>
      </w:pPr>
      <w:r>
        <w:rPr>
          <w:rFonts w:hint="eastAsia"/>
        </w:rPr>
        <w:t>16.静脉输液概念、目的,常用溶液及作用,静脉输液技术,输液故障排除技术,</w:t>
      </w:r>
    </w:p>
    <w:p>
      <w:pPr>
        <w:rPr>
          <w:rFonts w:hint="eastAsia"/>
        </w:rPr>
      </w:pPr>
      <w:r>
        <w:rPr>
          <w:rFonts w:hint="eastAsia"/>
        </w:rPr>
        <w:t>输液反应与护理,静脉输血目的,血液制品的种类,静脉输血技术,输血反应与护</w:t>
      </w:r>
    </w:p>
    <w:p>
      <w:pPr>
        <w:rPr>
          <w:rFonts w:hint="eastAsia"/>
        </w:rPr>
      </w:pPr>
      <w:r>
        <w:rPr>
          <w:rFonts w:hint="eastAsia"/>
        </w:rPr>
        <w:t>理。</w:t>
      </w:r>
    </w:p>
    <w:p>
      <w:pPr>
        <w:rPr>
          <w:rFonts w:hint="eastAsia"/>
        </w:rPr>
      </w:pPr>
      <w:r>
        <w:rPr>
          <w:rFonts w:hint="eastAsia"/>
        </w:rPr>
        <w:t>17.冷、热疗的作用,影响冷、热疗的因素,冷、热疗法禁忌症,冷、热疗技术。</w:t>
      </w:r>
    </w:p>
    <w:p>
      <w:pPr>
        <w:rPr>
          <w:rFonts w:hint="eastAsia"/>
        </w:rPr>
      </w:pPr>
      <w:r>
        <w:rPr>
          <w:rFonts w:hint="eastAsia"/>
        </w:rPr>
        <w:t>18.标本采集的意义、原则,各种标本采集技术。</w:t>
      </w:r>
    </w:p>
    <w:p>
      <w:pPr>
        <w:rPr>
          <w:rFonts w:hint="eastAsia"/>
        </w:rPr>
      </w:pPr>
      <w:r>
        <w:rPr>
          <w:rFonts w:hint="eastAsia"/>
        </w:rPr>
        <w:t>19.危重患者的病情评估,危重患者的支持性护理,抢救工作管理,常用抢救技术。</w:t>
      </w:r>
    </w:p>
    <w:p>
      <w:pPr>
        <w:rPr>
          <w:rFonts w:hint="eastAsia"/>
        </w:rPr>
      </w:pPr>
      <w:r>
        <w:rPr>
          <w:rFonts w:hint="eastAsia"/>
        </w:rPr>
        <w:t>20.临终关怀的概念、内容、基本原则,临终护理的概述,临终患者的生理变化与护理,临终患者的心理变化与护理,临终患者家属的安抚与护理,濒死和死亡的概念,死亡的标准,死亡过程的分期,尸体护理,丧亲者的护理。</w:t>
      </w:r>
    </w:p>
    <w:p>
      <w:pPr>
        <w:rPr>
          <w:rFonts w:hint="eastAsia"/>
        </w:rPr>
      </w:pPr>
      <w:r>
        <w:rPr>
          <w:rFonts w:hint="eastAsia"/>
        </w:rPr>
        <w:t>21.病案记录的的意义、原则和管理要求,病历排列顺序,护理相关文件的书写。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“内科护理”考核内容</w:t>
      </w:r>
    </w:p>
    <w:p>
      <w:pPr>
        <w:rPr>
          <w:rFonts w:hint="eastAsia"/>
        </w:rPr>
      </w:pPr>
      <w:r>
        <w:rPr>
          <w:rFonts w:hint="eastAsia"/>
        </w:rPr>
        <w:t>1.呼吸系统常见疾病的主要病因和发病机制,呼吸系统常见疾病的临床表现、治疗要点,呼吸系统常见疾病主要的护理诊断、护理措施和健康指导要点。</w:t>
      </w:r>
    </w:p>
    <w:p>
      <w:pPr>
        <w:rPr>
          <w:rFonts w:hint="eastAsia"/>
        </w:rPr>
      </w:pPr>
      <w:r>
        <w:rPr>
          <w:rFonts w:hint="eastAsia"/>
        </w:rPr>
        <w:t>(呼吸系统常见疾病包括:急性呼吸道感染、慢性阻塞性肺病,慢性肺源性心脏病、支气管哮喘、支气管扩张、肺炎、肺脓肿、肺结核、原发性支气管肺癌、胸膜炎及胸腔积液、呼吸衰竭。)</w:t>
      </w:r>
    </w:p>
    <w:p>
      <w:pPr>
        <w:rPr>
          <w:rFonts w:hint="eastAsia"/>
        </w:rPr>
      </w:pPr>
      <w:r>
        <w:rPr>
          <w:rFonts w:hint="eastAsia"/>
        </w:rPr>
        <w:t>2.循环系统常见疾病的主要病因和发病机制,循环系统常见疾病的临床表现、治疗要点。循环系统常见疾病主要的护理诊断、护理措施和健康指导要点。</w:t>
      </w:r>
    </w:p>
    <w:p>
      <w:pPr>
        <w:rPr>
          <w:rFonts w:hint="eastAsia"/>
        </w:rPr>
      </w:pPr>
      <w:r>
        <w:rPr>
          <w:rFonts w:hint="eastAsia"/>
        </w:rPr>
        <w:t>（循环系统常见疾病包括：心力衰竭、心律失常、原发性高血压、心绞痛、心肌梗死、心肌病、心肌炎,感染性心内膜炎、心脏瓣膜病、急性心包炎、缩窄性心包炎。)</w:t>
      </w:r>
    </w:p>
    <w:p>
      <w:pPr>
        <w:rPr>
          <w:rFonts w:hint="eastAsia"/>
        </w:rPr>
      </w:pPr>
      <w:r>
        <w:rPr>
          <w:rFonts w:hint="eastAsia"/>
        </w:rPr>
        <w:t>3.消化系统常见疾病的主要病因和发病机制,消化系统常见疾病的临床表现、治疗要点,消化系统常见疾病主要的护理诊断、护理措施和健康指导要点。</w:t>
      </w:r>
    </w:p>
    <w:p>
      <w:pPr>
        <w:rPr>
          <w:rFonts w:hint="eastAsia"/>
        </w:rPr>
      </w:pPr>
      <w:r>
        <w:rPr>
          <w:rFonts w:hint="eastAsia"/>
        </w:rPr>
        <w:t>(消化系统常见疾病包括:急性胃炎、慢性胃炎、消化性溃疡、溃疡性结肠炎、肝硬化、原发性肝癌、肝性脑病、急性胰腺炎、上消化道出血。)</w:t>
      </w:r>
    </w:p>
    <w:p>
      <w:pPr>
        <w:rPr>
          <w:rFonts w:hint="eastAsia"/>
        </w:rPr>
      </w:pPr>
      <w:r>
        <w:rPr>
          <w:rFonts w:hint="eastAsia"/>
        </w:rPr>
        <w:t>4.泌尿系统常见疾病的主要病因和发病机制,泌尿系统常见疾病的临床表现、治疗要点,泌尿系统常见疾病主要的护理诊断、护理措施和健康指导要点。</w:t>
      </w:r>
    </w:p>
    <w:p>
      <w:pPr>
        <w:rPr>
          <w:rFonts w:hint="eastAsia"/>
        </w:rPr>
      </w:pPr>
      <w:r>
        <w:rPr>
          <w:rFonts w:hint="eastAsia"/>
        </w:rPr>
        <w:t>(泌尿系统常见疾病包括:尿路感染、急性肾小球肾炎、慢性肾小球肾炎、肾病综合征、急性肾衰竭、慢性肾衰竭。)</w:t>
      </w:r>
    </w:p>
    <w:p>
      <w:pPr>
        <w:rPr>
          <w:rFonts w:hint="eastAsia"/>
        </w:rPr>
      </w:pPr>
      <w:r>
        <w:rPr>
          <w:rFonts w:hint="eastAsia"/>
        </w:rPr>
        <w:t>5.血液系统常见疾病的主要病因和发病机制,血液系统常见疾病的临床表现、治疗要点,血液系统常见疾病主要的护理诊断、护理措施和健康指导要点。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(血液系统常见疾病包括:缺铁性贫血、再生障碍性贫血、溶血性贫血、特发性血小板减少性紫癜、过敏性紫癜、弥散性血管内凝血、淋巴瘤、白血病。)</w:t>
      </w:r>
    </w:p>
    <w:p>
      <w:pPr>
        <w:rPr>
          <w:rFonts w:hint="eastAsia"/>
        </w:rPr>
      </w:pPr>
      <w:r>
        <w:rPr>
          <w:rFonts w:hint="eastAsia"/>
        </w:rPr>
        <w:t>6.常见的风湿免疫性疾病的主要病因和发病机制,常见风湿性疾病的临床表现、治疗要点,常见风湿性疾病主要的护理诊断、护理措施和健康指导要点。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（常见风湿免疫性疾病包括:系统性红斑狼疮、类风湿关节炎、强直性脊柱炎。)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7.常见的内分泌及代谢性疾病的主要病因和发病机制,常见内分泌及代谢性疾病的临床表现、治疗要点,常见内分泌及代谢性疾病主要的护理诊断、护理措施和健康指导要点。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(常见内分泌及代谢性疾病包括:腺垂体功能减退症、单纯性甲状腺肿、甲状腺功能亢进症、甲状腺功能减退症、皮质醇增多症、糖尿病、痛风。）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8.神经系统常见疾病的主要病因和发病机制,神经系统常见疾病的临床表现、治治疗要点,神经系统常见疾病主要的护理诊断、护理措施和健康指导要点。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(神经系统常见疾病包括:急性炎症性脱髓鞘性多神经根病、脑血管疾病、帕金森病、癫痫、重症肌无力。)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9.常见传染病的主要病因和发病机制,常见传染病的临床表现、治疗要点,常见传染病主要的护理诊断、护理措施和健康指导要点。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(常见传染病包括:病毒性肝炎、获得性免疫缺陷综合征、流行性乙型脑炎、流行性出血热。)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皮内注射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正确评估患者并解释恰当;一次性备齐皮内注射用物;严格执行查对制度:核对方法正确;正确选择注射部位;正确消毒皮肤,无盲区;持针方法及进针角度、深度正确;一次注射成功;具有无菌观念,严格执行无菌技术操作;拔针迅速、正确;能熟练规范地完成皮内注射操作;注意职业防护,防止针刺伤:护患沟通有效,体现人文关怀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口腔医学技术专业考试纲要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“口腔固定义齿修复工艺技术”考核内容</w:t>
      </w:r>
    </w:p>
    <w:p>
      <w:pPr>
        <w:rPr>
          <w:rFonts w:hint="eastAsia"/>
        </w:rPr>
      </w:pPr>
      <w:r>
        <w:rPr>
          <w:rFonts w:hint="eastAsia"/>
        </w:rPr>
        <w:t>1.固定修复工艺技术的起源与发展,固定修复的临床诊疗及固定修复体的制作流程。</w:t>
      </w:r>
    </w:p>
    <w:p>
      <w:pPr>
        <w:rPr>
          <w:rFonts w:hint="eastAsia"/>
        </w:rPr>
      </w:pPr>
      <w:r>
        <w:rPr>
          <w:rFonts w:hint="eastAsia"/>
        </w:rPr>
        <w:t>2.固定修复体的特点和种类,固定修复体的修复原则和固位原理。</w:t>
      </w:r>
    </w:p>
    <w:p>
      <w:pPr>
        <w:rPr>
          <w:rFonts w:hint="eastAsia"/>
        </w:rPr>
      </w:pPr>
      <w:r>
        <w:rPr>
          <w:rFonts w:hint="eastAsia"/>
        </w:rPr>
        <w:t>3.牙体缺损的修复(嵌体、部分冠、全冠、柱冠及桩核冠)。</w:t>
      </w:r>
    </w:p>
    <w:p>
      <w:pPr>
        <w:rPr>
          <w:rFonts w:hint="eastAsia"/>
        </w:rPr>
      </w:pPr>
      <w:r>
        <w:rPr>
          <w:rFonts w:hint="eastAsia"/>
        </w:rPr>
        <w:t>4.固定桥的组成和分类,固定桥修复的生理基础及适应证,固定桥的固位和稳定,固定桥的设计与制作,固定桥修复后可能出现的问题及处理,牙体堆塑技术基础。</w:t>
      </w:r>
    </w:p>
    <w:p>
      <w:pPr>
        <w:rPr>
          <w:rFonts w:hint="eastAsia"/>
        </w:rPr>
      </w:pPr>
      <w:r>
        <w:rPr>
          <w:rFonts w:hint="eastAsia"/>
        </w:rPr>
        <w:t>5.口腔印模基本知识,固定修复印模材料的选择,印模的检查及处理,印模的消毒及质量标准。</w:t>
      </w:r>
    </w:p>
    <w:p>
      <w:pPr>
        <w:rPr>
          <w:rFonts w:hint="eastAsia"/>
        </w:rPr>
      </w:pPr>
      <w:r>
        <w:rPr>
          <w:rFonts w:hint="eastAsia"/>
        </w:rPr>
        <w:t>6.模型的灌注与修整,代型制备与修整、确定模型颌位关系和上合架,模型制取的质量标准及制作过程中易出现的问题,暂时修复体的制作。</w:t>
      </w:r>
    </w:p>
    <w:p>
      <w:pPr>
        <w:rPr>
          <w:rFonts w:hint="eastAsia"/>
        </w:rPr>
      </w:pPr>
      <w:r>
        <w:rPr>
          <w:rFonts w:hint="eastAsia"/>
        </w:rPr>
        <w:t>7.制作熔模的器材和方法,蜡熔模的制作,熔模制作中的常见问题及预防措施。</w:t>
      </w:r>
    </w:p>
    <w:p>
      <w:pPr>
        <w:rPr>
          <w:rFonts w:hint="eastAsia"/>
        </w:rPr>
      </w:pPr>
      <w:r>
        <w:rPr>
          <w:rFonts w:hint="eastAsia"/>
        </w:rPr>
        <w:t>8.熔模的包埋、铸造,铸件的清理与打磨,铸造过程中常见的问题与处理。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 烤瓷熔附金属修复工艺技术，全瓷技术，色彩的控制。</w:t>
      </w:r>
    </w:p>
    <w:p>
      <w:pPr>
        <w:rPr>
          <w:rFonts w:hint="eastAsia"/>
        </w:rPr>
      </w:pPr>
      <w:r>
        <w:rPr>
          <w:rFonts w:hint="eastAsia"/>
        </w:rPr>
        <w:t>10.打磨和抛光的原理和意义,打磨和抛光的器材及使用,打磨和抛光的类型,打磨和抛光的基本程序及要求,打磨和抛光的质量标准。</w:t>
      </w:r>
    </w:p>
    <w:p>
      <w:pPr>
        <w:rPr>
          <w:rFonts w:hint="eastAsia"/>
        </w:rPr>
      </w:pPr>
      <w:r>
        <w:rPr>
          <w:rFonts w:hint="eastAsia"/>
        </w:rPr>
        <w:t>11.焊料焊接、激光焊接。</w:t>
      </w:r>
    </w:p>
    <w:p>
      <w:pPr>
        <w:rPr>
          <w:rFonts w:hint="eastAsia"/>
        </w:rPr>
      </w:pPr>
      <w:r>
        <w:rPr>
          <w:rFonts w:hint="eastAsia"/>
        </w:rPr>
        <w:t>12.计算机辅助设计和制作技术,种植固定修复技术。</w:t>
      </w:r>
    </w:p>
    <w:p>
      <w:pPr>
        <w:rPr>
          <w:rFonts w:hint="eastAsia"/>
        </w:rPr>
      </w:pPr>
      <w:r>
        <w:rPr>
          <w:rFonts w:hint="eastAsia"/>
        </w:rPr>
        <w:t>13.质量管理体系及应用,定制式义齿质量管理规程。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“口腔正畸工艺技术”考核内容</w:t>
      </w:r>
    </w:p>
    <w:p>
      <w:pPr>
        <w:rPr>
          <w:rFonts w:hint="eastAsia"/>
        </w:rPr>
      </w:pPr>
      <w:r>
        <w:rPr>
          <w:rFonts w:hint="eastAsia"/>
        </w:rPr>
        <w:t>1.基本概念(错畸形、理想正常合、个别正常合)、错畸形的临床表现,错畸形的患病率和危害性,错畸形矫治的适应证,错畸形的矫治方法,错畸形的矫治标准和矫治目标。</w:t>
      </w:r>
    </w:p>
    <w:p>
      <w:pPr>
        <w:rPr>
          <w:rFonts w:hint="eastAsia"/>
        </w:rPr>
      </w:pPr>
      <w:r>
        <w:rPr>
          <w:rFonts w:hint="eastAsia"/>
        </w:rPr>
        <w:t>2.错畸形的病因。</w:t>
      </w:r>
    </w:p>
    <w:p>
      <w:pPr>
        <w:rPr>
          <w:rFonts w:hint="eastAsia"/>
        </w:rPr>
      </w:pPr>
      <w:r>
        <w:rPr>
          <w:rFonts w:hint="eastAsia"/>
        </w:rPr>
        <w:t>3.错畸形的分类。</w:t>
      </w:r>
    </w:p>
    <w:p>
      <w:pPr>
        <w:rPr>
          <w:rFonts w:hint="eastAsia"/>
        </w:rPr>
      </w:pPr>
      <w:r>
        <w:rPr>
          <w:rFonts w:hint="eastAsia"/>
        </w:rPr>
        <w:t>4.错畸形的一般检查,记存模型制取与测量,X线检查。</w:t>
      </w:r>
    </w:p>
    <w:p>
      <w:pPr>
        <w:rPr>
          <w:rFonts w:hint="eastAsia"/>
        </w:rPr>
      </w:pPr>
      <w:r>
        <w:rPr>
          <w:rFonts w:hint="eastAsia"/>
        </w:rPr>
        <w:t>5.矫治力,错畸形矫治过程中组织变化,牙齿移动的类型及组织变化特征。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6.矫治器概述,机械性活动矫治器及其制作技术,功能性矫治器及其制作技术,固定矫治器及其制作技术,舌侧矫治器及其制作技术,无托槽隐形矫治技术。</w:t>
      </w:r>
    </w:p>
    <w:p>
      <w:pPr>
        <w:rPr>
          <w:rFonts w:hint="eastAsia"/>
        </w:rPr>
      </w:pPr>
      <w:r>
        <w:rPr>
          <w:rFonts w:hint="eastAsia"/>
        </w:rPr>
        <w:t>7.错畸形的早期预防和预防性矫治,错畸形的阻断性矫治,常见错畸形的矫治。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8.保持的原因及种类，保持器。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下颌第一磨牙铸造金属全冠熔模制作</w:t>
      </w:r>
    </w:p>
    <w:p>
      <w:pPr>
        <w:rPr>
          <w:rFonts w:hint="eastAsia"/>
        </w:rPr>
      </w:pPr>
      <w:r>
        <w:rPr>
          <w:rFonts w:hint="eastAsia"/>
        </w:rPr>
        <w:t>1.熟悉铸造金属全冠蜡熔模制作的常用方法。</w:t>
      </w:r>
    </w:p>
    <w:p>
      <w:pPr>
        <w:rPr>
          <w:rFonts w:hint="eastAsia"/>
        </w:rPr>
      </w:pPr>
      <w:r>
        <w:rPr>
          <w:rFonts w:hint="eastAsia"/>
        </w:rPr>
        <w:t>2.掌握滴蜡器正确的使用方法。</w:t>
      </w:r>
    </w:p>
    <w:p>
      <w:pPr>
        <w:rPr>
          <w:rFonts w:hint="eastAsia"/>
        </w:rPr>
      </w:pPr>
      <w:r>
        <w:rPr>
          <w:rFonts w:hint="eastAsia"/>
        </w:rPr>
        <w:t>3.掌握下颌第一磨牙解剖特点。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4.掌握正确的模型准备方法。</w:t>
      </w:r>
    </w:p>
    <w:p>
      <w:pPr>
        <w:rPr>
          <w:rFonts w:hint="eastAsia"/>
        </w:rPr>
      </w:pPr>
      <w:r>
        <w:rPr>
          <w:rFonts w:hint="eastAsia"/>
        </w:rPr>
        <w:t>5.掌握牙尖、牙边缘嵴、窝、沟的滴塑方法。</w:t>
      </w:r>
    </w:p>
    <w:p>
      <w:pPr>
        <w:rPr>
          <w:rFonts w:hint="eastAsia"/>
        </w:rPr>
      </w:pPr>
      <w:r>
        <w:rPr>
          <w:rFonts w:hint="eastAsia"/>
        </w:rPr>
        <w:t>6.掌握蜡型抛光的方法。</w:t>
      </w:r>
    </w:p>
    <w:p>
      <w:pPr>
        <w:rPr>
          <w:rFonts w:hint="eastAsia"/>
        </w:rPr>
      </w:pPr>
      <w:r>
        <w:rPr>
          <w:rFonts w:hint="eastAsia"/>
        </w:rPr>
        <w:t>7.掌握间接法制作铸造金属全冠蜡熔模的步骤和操作方法。</w:t>
      </w:r>
    </w:p>
    <w:p>
      <w:pPr>
        <w:rPr>
          <w:rFonts w:hint="eastAsia"/>
        </w:rPr>
      </w:pPr>
      <w:r>
        <w:rPr>
          <w:rFonts w:hint="eastAsia"/>
        </w:rPr>
        <w:t>8.掌握铸造金属全冠蜡熔模的制作要求。</w:t>
      </w:r>
    </w:p>
    <w:p>
      <w:pPr>
        <w:rPr>
          <w:rFonts w:hint="eastAsia"/>
        </w:rPr>
      </w:pPr>
      <w:r>
        <w:rPr>
          <w:rFonts w:hint="eastAsia"/>
        </w:rPr>
        <w:t>9.完成后的全冠蜡熔模能够正确恢复正确的咬合关系、邻接关系。</w:t>
      </w:r>
    </w:p>
    <w:p>
      <w:r>
        <w:rPr>
          <w:rFonts w:hint="eastAsia"/>
        </w:rPr>
        <w:t>10.完成后铸造金属全冠蜡熔模与整个牙列相协调。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97432"/>
    <w:rsid w:val="17A9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2018-05-23T05:21:00Z</dcterms:created>
  <dc:creator>Administrator</dc:creator>
  <cp:lastModifiedBy>Administrator</cp:lastModifiedBy>
  <dcterms:modified xsi:type="dcterms:W3CDTF">2018-05-23T05:22:04Z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